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C46" w:rsidRPr="000B7C46" w:rsidRDefault="000B7C46" w:rsidP="00DC5055">
      <w:pPr>
        <w:jc w:val="center"/>
        <w:rPr>
          <w:rFonts w:ascii="Book Antiqua" w:hAnsi="Book Antiqua"/>
          <w:b/>
          <w:noProof/>
          <w:sz w:val="72"/>
          <w:lang w:eastAsia="en-GB"/>
        </w:rPr>
      </w:pPr>
      <w:bookmarkStart w:id="0" w:name="_Hlk485237807"/>
      <w:bookmarkStart w:id="1" w:name="_GoBack"/>
      <w:bookmarkEnd w:id="0"/>
      <w:bookmarkEnd w:id="1"/>
      <w:r w:rsidRPr="000B7C46">
        <w:rPr>
          <w:rFonts w:ascii="Book Antiqua" w:hAnsi="Book Antiqua"/>
          <w:b/>
          <w:noProof/>
          <w:sz w:val="72"/>
          <w:lang w:eastAsia="en-GB"/>
        </w:rPr>
        <w:drawing>
          <wp:anchor distT="0" distB="0" distL="114300" distR="114300" simplePos="0" relativeHeight="251663360" behindDoc="1" locked="0" layoutInCell="1" allowOverlap="1">
            <wp:simplePos x="0" y="0"/>
            <wp:positionH relativeFrom="column">
              <wp:posOffset>5915660</wp:posOffset>
            </wp:positionH>
            <wp:positionV relativeFrom="paragraph">
              <wp:posOffset>-609600</wp:posOffset>
            </wp:positionV>
            <wp:extent cx="1386205" cy="1733550"/>
            <wp:effectExtent l="0" t="0" r="0" b="0"/>
            <wp:wrapNone/>
            <wp:docPr id="7" name="Picture 6"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8" cstate="print"/>
                    <a:stretch>
                      <a:fillRect/>
                    </a:stretch>
                  </pic:blipFill>
                  <pic:spPr>
                    <a:xfrm>
                      <a:off x="0" y="0"/>
                      <a:ext cx="1386205" cy="1733550"/>
                    </a:xfrm>
                    <a:prstGeom prst="rect">
                      <a:avLst/>
                    </a:prstGeom>
                  </pic:spPr>
                </pic:pic>
              </a:graphicData>
            </a:graphic>
          </wp:anchor>
        </w:drawing>
      </w:r>
      <w:r w:rsidRPr="000B7C46">
        <w:rPr>
          <w:rFonts w:ascii="Book Antiqua" w:hAnsi="Book Antiqua"/>
          <w:b/>
          <w:noProof/>
          <w:sz w:val="72"/>
          <w:lang w:eastAsia="en-GB"/>
        </w:rPr>
        <w:drawing>
          <wp:anchor distT="0" distB="0" distL="114300" distR="114300" simplePos="0" relativeHeight="251657216" behindDoc="1" locked="0" layoutInCell="1" allowOverlap="1">
            <wp:simplePos x="0" y="0"/>
            <wp:positionH relativeFrom="column">
              <wp:posOffset>-37465</wp:posOffset>
            </wp:positionH>
            <wp:positionV relativeFrom="paragraph">
              <wp:posOffset>-695325</wp:posOffset>
            </wp:positionV>
            <wp:extent cx="1468755" cy="1838325"/>
            <wp:effectExtent l="0" t="0" r="0" b="0"/>
            <wp:wrapNone/>
            <wp:docPr id="5" name="Picture 4"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9" cstate="print"/>
                    <a:stretch>
                      <a:fillRect/>
                    </a:stretch>
                  </pic:blipFill>
                  <pic:spPr>
                    <a:xfrm>
                      <a:off x="0" y="0"/>
                      <a:ext cx="1468755" cy="1838325"/>
                    </a:xfrm>
                    <a:prstGeom prst="rect">
                      <a:avLst/>
                    </a:prstGeom>
                  </pic:spPr>
                </pic:pic>
              </a:graphicData>
            </a:graphic>
          </wp:anchor>
        </w:drawing>
      </w:r>
      <w:r w:rsidR="00535C3F" w:rsidRPr="000B7C46">
        <w:rPr>
          <w:rFonts w:ascii="Book Antiqua" w:hAnsi="Book Antiqua"/>
          <w:b/>
          <w:noProof/>
          <w:sz w:val="72"/>
          <w:lang w:eastAsia="en-GB"/>
        </w:rPr>
        <w:t xml:space="preserve">De Aston </w:t>
      </w:r>
    </w:p>
    <w:p w:rsidR="00DC5055" w:rsidRDefault="00535C3F" w:rsidP="00DC5055">
      <w:pPr>
        <w:jc w:val="center"/>
        <w:rPr>
          <w:rFonts w:ascii="Book Antiqua" w:hAnsi="Book Antiqua"/>
          <w:b/>
          <w:noProof/>
          <w:sz w:val="72"/>
          <w:lang w:eastAsia="en-GB"/>
        </w:rPr>
      </w:pPr>
      <w:r w:rsidRPr="000B7C46">
        <w:rPr>
          <w:rFonts w:ascii="Book Antiqua" w:hAnsi="Book Antiqua"/>
          <w:b/>
          <w:noProof/>
          <w:sz w:val="72"/>
          <w:lang w:eastAsia="en-GB"/>
        </w:rPr>
        <w:t>English Department</w:t>
      </w:r>
    </w:p>
    <w:p w:rsidR="00DC5055" w:rsidRDefault="009A0605" w:rsidP="00DC5055">
      <w:pPr>
        <w:jc w:val="center"/>
        <w:rPr>
          <w:b/>
        </w:rPr>
      </w:pPr>
      <w:r>
        <w:rPr>
          <w:noProof/>
          <w:color w:val="0000FF"/>
          <w:lang w:eastAsia="en-GB"/>
        </w:rPr>
        <mc:AlternateContent>
          <mc:Choice Requires="wps">
            <w:drawing>
              <wp:inline distT="0" distB="0" distL="0" distR="0" wp14:anchorId="66C51FD7" wp14:editId="2369AA85">
                <wp:extent cx="5905500" cy="45719"/>
                <wp:effectExtent l="0" t="19050" r="0" b="12065"/>
                <wp:docPr id="11" name="irc_mi" descr="Image result for roald dahl writing hu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00"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2101D6" id="irc_mi" o:spid="_x0000_s1026" alt="Image result for roald dahl writing hut" href="https://www.google.co.uk/url?sa=i&amp;rct=j&amp;q=&amp;esrc=s&amp;source=images&amp;cd=&amp;cad=rja&amp;uact=8&amp;ved=0ahUKEwiMw5mV8OLUAhXLYlAKHZUFAFEQjRwIBw&amp;url=https://www.pinterest.com/pin/72198400251140711/&amp;psig=AFQjCNHmotovvG17-x1HDEG1WYs6hF1ByA&amp;ust=1498819539288763" style="width:46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" o:button="t" filled="f" stroked="f">
                <v:fill o:detectmouseclick="t"/>
                <o:lock v:ext="edit" aspectratio="t"/>
                <w10:anchorlock/>
              </v:rect>
            </w:pict>
          </mc:Fallback>
        </mc:AlternateContent>
      </w:r>
    </w:p>
    <w:p w:rsidR="00E4342B" w:rsidRDefault="00D037F8" w:rsidP="00DC5055">
      <w:pPr>
        <w:jc w:val="center"/>
        <w:rPr>
          <w:rFonts w:ascii="Book Antiqua" w:hAnsi="Book Antiqua"/>
          <w:b/>
          <w:noProof/>
          <w:sz w:val="52"/>
          <w:lang w:eastAsia="en-GB"/>
        </w:rPr>
      </w:pPr>
      <w:r>
        <w:rPr>
          <w:rFonts w:ascii="Book Antiqua" w:hAnsi="Book Antiqua"/>
          <w:b/>
          <w:noProof/>
          <w:sz w:val="52"/>
          <w:lang w:eastAsia="en-GB"/>
        </w:rPr>
        <w:drawing>
          <wp:inline distT="0" distB="0" distL="0" distR="0">
            <wp:extent cx="5761281" cy="432096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ets are.png"/>
                    <pic:cNvPicPr/>
                  </pic:nvPicPr>
                  <pic:blipFill>
                    <a:blip r:embed="rId11">
                      <a:extLst>
                        <a:ext uri="{28A0092B-C50C-407E-A947-70E740481C1C}">
                          <a14:useLocalDpi xmlns:a14="http://schemas.microsoft.com/office/drawing/2010/main" val="0"/>
                        </a:ext>
                      </a:extLst>
                    </a:blip>
                    <a:stretch>
                      <a:fillRect/>
                    </a:stretch>
                  </pic:blipFill>
                  <pic:spPr>
                    <a:xfrm>
                      <a:off x="0" y="0"/>
                      <a:ext cx="5768899" cy="4326674"/>
                    </a:xfrm>
                    <a:prstGeom prst="rect">
                      <a:avLst/>
                    </a:prstGeom>
                  </pic:spPr>
                </pic:pic>
              </a:graphicData>
            </a:graphic>
          </wp:inline>
        </w:drawing>
      </w:r>
    </w:p>
    <w:p w:rsidR="00E4342B" w:rsidRDefault="00E4342B" w:rsidP="00DC5055">
      <w:pPr>
        <w:jc w:val="center"/>
        <w:rPr>
          <w:rFonts w:ascii="Book Antiqua" w:hAnsi="Book Antiqua"/>
          <w:b/>
          <w:noProof/>
          <w:sz w:val="52"/>
          <w:lang w:eastAsia="en-GB"/>
        </w:rPr>
      </w:pPr>
    </w:p>
    <w:p w:rsidR="00DC5055" w:rsidRDefault="000B7C46" w:rsidP="00DC5055">
      <w:pPr>
        <w:jc w:val="center"/>
        <w:rPr>
          <w:rFonts w:ascii="Book Antiqua" w:hAnsi="Book Antiqua"/>
          <w:b/>
          <w:noProof/>
          <w:sz w:val="52"/>
          <w:lang w:eastAsia="en-GB"/>
        </w:rPr>
      </w:pPr>
      <w:r>
        <w:rPr>
          <w:rFonts w:ascii="Book Antiqua" w:hAnsi="Book Antiqua"/>
          <w:b/>
          <w:noProof/>
          <w:sz w:val="52"/>
          <w:lang w:eastAsia="en-GB"/>
        </w:rPr>
        <w:t xml:space="preserve">Year 7: </w:t>
      </w:r>
      <w:r w:rsidR="00F50AD6">
        <w:rPr>
          <w:rFonts w:ascii="Book Antiqua" w:hAnsi="Book Antiqua"/>
          <w:b/>
          <w:sz w:val="56"/>
        </w:rPr>
        <w:t>Poetry Please</w:t>
      </w:r>
    </w:p>
    <w:p w:rsidR="00DC5055" w:rsidRDefault="00F9166A" w:rsidP="00DC5055">
      <w:pPr>
        <w:jc w:val="center"/>
        <w:rPr>
          <w:b/>
        </w:rPr>
      </w:pPr>
      <w:r>
        <w:rPr>
          <w:rFonts w:ascii="Book Antiqua" w:hAnsi="Book Antiqua"/>
          <w:b/>
          <w:noProof/>
          <w:sz w:val="52"/>
          <w:lang w:eastAsia="en-GB"/>
        </w:rPr>
        <w:t>Academic Excellence Booklet</w:t>
      </w:r>
    </w:p>
    <w:p w:rsidR="005F28EB" w:rsidRDefault="005F28EB" w:rsidP="00FD36CB"/>
    <w:p w:rsidR="005F28EB" w:rsidRPr="005F28EB" w:rsidRDefault="005F28EB" w:rsidP="00FD36CB">
      <w:pPr>
        <w:rPr>
          <w:rFonts w:ascii="Book Antiqua" w:hAnsi="Book Antiqua"/>
          <w:b/>
          <w:sz w:val="36"/>
          <w:u w:val="single"/>
        </w:rPr>
        <w:sectPr w:rsidR="005F28EB" w:rsidRPr="005F28EB" w:rsidSect="00DC5055">
          <w:pgSz w:w="11906" w:h="16838"/>
          <w:pgMar w:top="1440" w:right="282" w:bottom="1440" w:left="284" w:header="708" w:footer="708" w:gutter="0"/>
          <w:cols w:space="708"/>
          <w:docGrid w:linePitch="360"/>
        </w:sectPr>
      </w:pPr>
      <w:r w:rsidRPr="005F28EB">
        <w:rPr>
          <w:rFonts w:ascii="Book Antiqua" w:hAnsi="Book Antiqua"/>
          <w:b/>
          <w:sz w:val="36"/>
          <w:u w:val="single"/>
        </w:rPr>
        <w:t>Name:</w:t>
      </w:r>
    </w:p>
    <w:p w:rsidR="00495076" w:rsidRDefault="00495076" w:rsidP="00495076">
      <w:pPr>
        <w:tabs>
          <w:tab w:val="left" w:pos="990"/>
        </w:tabs>
        <w:ind w:left="993" w:firstLine="425"/>
        <w:jc w:val="center"/>
        <w:rPr>
          <w:rFonts w:ascii="Arial" w:hAnsi="Arial" w:cs="Arial"/>
          <w:b/>
          <w:sz w:val="24"/>
        </w:rPr>
      </w:pPr>
    </w:p>
    <w:p w:rsidR="00013BFE" w:rsidRDefault="00013BFE" w:rsidP="00013BFE">
      <w:pPr>
        <w:tabs>
          <w:tab w:val="left" w:pos="990"/>
        </w:tabs>
        <w:ind w:left="993" w:firstLine="425"/>
        <w:jc w:val="center"/>
        <w:rPr>
          <w:rFonts w:ascii="Arial" w:hAnsi="Arial" w:cs="Arial"/>
          <w:b/>
          <w:sz w:val="24"/>
        </w:rPr>
      </w:pPr>
    </w:p>
    <w:p w:rsidR="000B7C46" w:rsidRPr="00495076" w:rsidRDefault="000B7C46" w:rsidP="000B7C46">
      <w:r>
        <w:t xml:space="preserve">             </w:t>
      </w:r>
    </w:p>
    <w:p w:rsidR="00F538F3" w:rsidRDefault="00F9166A" w:rsidP="00F9166A">
      <w:pPr>
        <w:ind w:left="720"/>
      </w:pPr>
      <w:r>
        <w:rPr>
          <w:color w:val="000000"/>
          <w:sz w:val="27"/>
          <w:szCs w:val="27"/>
        </w:rPr>
        <w:t>The role of the Academic Excellence Booklet is for you to complete these tasks over the next six weeks. These activities are purposely designed to challenge you, so don’t worry if you find them difficult. You’re meant to! Learning happens when people have to think hard. That being said, your English teacher is a specialist, so ask any of us for help, anytime!</w:t>
      </w:r>
    </w:p>
    <w:p w:rsidR="00F9166A" w:rsidRDefault="00F9166A" w:rsidP="00367E2F"/>
    <w:p w:rsidR="00F538F3" w:rsidRDefault="00657B51" w:rsidP="00657B51">
      <w:pPr>
        <w:pStyle w:val="ListParagraph"/>
        <w:numPr>
          <w:ilvl w:val="0"/>
          <w:numId w:val="13"/>
        </w:numPr>
      </w:pPr>
      <w:r>
        <w:t>Find the lyrics to a favourite song.</w:t>
      </w:r>
    </w:p>
    <w:p w:rsidR="00657B51" w:rsidRDefault="00657B51" w:rsidP="00657B51">
      <w:pPr>
        <w:pStyle w:val="ListParagraph"/>
        <w:ind w:left="1080"/>
      </w:pPr>
      <w:r>
        <w:t>Annotate it – Remember to look for anaphora, enjambment, hyperbole and pathos!</w:t>
      </w:r>
    </w:p>
    <w:p w:rsidR="00657B51" w:rsidRDefault="00657B51" w:rsidP="00657B51">
      <w:pPr>
        <w:pStyle w:val="ListParagraph"/>
        <w:ind w:left="1080"/>
      </w:pPr>
    </w:p>
    <w:p w:rsidR="00657B51" w:rsidRDefault="00657B51" w:rsidP="00657B51">
      <w:pPr>
        <w:pStyle w:val="ListParagraph"/>
        <w:ind w:left="1080"/>
      </w:pPr>
    </w:p>
    <w:p w:rsidR="00657B51" w:rsidRDefault="00657B51" w:rsidP="00657B51">
      <w:pPr>
        <w:pStyle w:val="ListParagraph"/>
        <w:ind w:left="1080"/>
      </w:pPr>
    </w:p>
    <w:p w:rsidR="00657B51" w:rsidRDefault="00657B51" w:rsidP="00657B51">
      <w:pPr>
        <w:pStyle w:val="ListParagraph"/>
        <w:numPr>
          <w:ilvl w:val="0"/>
          <w:numId w:val="13"/>
        </w:numPr>
      </w:pPr>
      <w:r>
        <w:t xml:space="preserve">Play poem roulette! </w:t>
      </w:r>
      <w:hyperlink r:id="rId12" w:history="1">
        <w:r>
          <w:rPr>
            <w:rStyle w:val="Hyperlink"/>
          </w:rPr>
          <w:t>https://www.poetryinvoice.com/roulette/</w:t>
        </w:r>
      </w:hyperlink>
      <w:r>
        <w:t xml:space="preserve"> Pick a theme, or mood, or poet and read one of their poems.</w:t>
      </w:r>
    </w:p>
    <w:p w:rsidR="00657B51" w:rsidRDefault="00657B51" w:rsidP="00657B51">
      <w:pPr>
        <w:pStyle w:val="ListParagraph"/>
        <w:ind w:left="1080"/>
      </w:pPr>
      <w:r>
        <w:t>What do you think the message is? What features can you spot?</w:t>
      </w:r>
    </w:p>
    <w:p w:rsidR="00657B51" w:rsidRDefault="00657B51" w:rsidP="00657B51">
      <w:pPr>
        <w:pStyle w:val="ListParagraph"/>
        <w:ind w:left="1080"/>
      </w:pPr>
      <w:r>
        <w:t>Write your own poem in response. It can be about a similar theme or mood or use similar language features or even borrow some of their phrasing!</w:t>
      </w:r>
    </w:p>
    <w:p w:rsidR="00657B51" w:rsidRDefault="00657B51" w:rsidP="00657B51">
      <w:pPr>
        <w:pStyle w:val="ListParagraph"/>
        <w:ind w:left="1080"/>
      </w:pPr>
    </w:p>
    <w:p w:rsidR="00E17829" w:rsidRDefault="00E17829" w:rsidP="00E17829">
      <w:pPr>
        <w:pStyle w:val="ListParagraph"/>
        <w:ind w:left="1080"/>
      </w:pPr>
    </w:p>
    <w:p w:rsidR="00657B51" w:rsidRDefault="00657B51" w:rsidP="00657B51">
      <w:pPr>
        <w:pStyle w:val="ListParagraph"/>
        <w:numPr>
          <w:ilvl w:val="0"/>
          <w:numId w:val="13"/>
        </w:numPr>
      </w:pPr>
      <w:r>
        <w:t>Create a list of key terms to do with poetry.</w:t>
      </w:r>
    </w:p>
    <w:p w:rsidR="00FB692A" w:rsidRDefault="00657B51" w:rsidP="000003E5">
      <w:pPr>
        <w:ind w:firstLine="720"/>
      </w:pPr>
      <w:r w:rsidRPr="00657B51">
        <w:rPr>
          <w:noProof/>
          <w:lang w:eastAsia="en-GB"/>
        </w:rPr>
        <w:drawing>
          <wp:inline distT="0" distB="0" distL="0" distR="0" wp14:anchorId="397455C0" wp14:editId="3F0A7CB1">
            <wp:extent cx="2085714" cy="219047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85714" cy="2190476"/>
                    </a:xfrm>
                    <a:prstGeom prst="rect">
                      <a:avLst/>
                    </a:prstGeom>
                  </pic:spPr>
                </pic:pic>
              </a:graphicData>
            </a:graphic>
          </wp:inline>
        </w:drawing>
      </w:r>
      <w:r w:rsidRPr="00657B51">
        <w:rPr>
          <w:noProof/>
          <w:lang w:eastAsia="en-GB"/>
        </w:rPr>
        <w:drawing>
          <wp:inline distT="0" distB="0" distL="0" distR="0" wp14:anchorId="512F4D11" wp14:editId="1EAC6516">
            <wp:extent cx="2247619" cy="1495238"/>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47619" cy="1495238"/>
                    </a:xfrm>
                    <a:prstGeom prst="rect">
                      <a:avLst/>
                    </a:prstGeom>
                  </pic:spPr>
                </pic:pic>
              </a:graphicData>
            </a:graphic>
          </wp:inline>
        </w:drawing>
      </w:r>
      <w:r>
        <w:t xml:space="preserve">  </w:t>
      </w:r>
      <w:r w:rsidRPr="00657B51">
        <w:rPr>
          <w:noProof/>
          <w:lang w:eastAsia="en-GB"/>
        </w:rPr>
        <w:drawing>
          <wp:inline distT="0" distB="0" distL="0" distR="0" wp14:anchorId="7DEBFACD" wp14:editId="545D5077">
            <wp:extent cx="1741805" cy="1425752"/>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57931" cy="1438952"/>
                    </a:xfrm>
                    <a:prstGeom prst="rect">
                      <a:avLst/>
                    </a:prstGeom>
                  </pic:spPr>
                </pic:pic>
              </a:graphicData>
            </a:graphic>
          </wp:inline>
        </w:drawing>
      </w:r>
    </w:p>
    <w:p w:rsidR="00657B51" w:rsidRDefault="00657B51" w:rsidP="000003E5">
      <w:pPr>
        <w:ind w:firstLine="720"/>
      </w:pPr>
    </w:p>
    <w:p w:rsidR="00657B51" w:rsidRDefault="00657B51" w:rsidP="00657B51">
      <w:pPr>
        <w:ind w:left="1440"/>
      </w:pPr>
      <w:r>
        <w:t>Look at these three statements. Pick one and answer the question. To what extent do you agree that poetry is …..</w:t>
      </w:r>
    </w:p>
    <w:p w:rsidR="00657B51" w:rsidRDefault="00657B51" w:rsidP="00657B51">
      <w:pPr>
        <w:ind w:left="1440"/>
      </w:pPr>
      <w:r>
        <w:t xml:space="preserve">Use your key words list in your response. You might want to find a poem that supports </w:t>
      </w:r>
      <w:r w:rsidR="00E17829">
        <w:t>your</w:t>
      </w:r>
      <w:r>
        <w:t xml:space="preserve"> argument. Talk to other people. See if their view is similar to yours – it doesn’t have to be!</w:t>
      </w:r>
    </w:p>
    <w:p w:rsidR="00FB692A" w:rsidRDefault="00FB692A" w:rsidP="000003E5">
      <w:pPr>
        <w:ind w:firstLine="720"/>
      </w:pPr>
    </w:p>
    <w:p w:rsidR="00FB692A" w:rsidRDefault="00FB692A">
      <w:r>
        <w:br w:type="page"/>
      </w:r>
    </w:p>
    <w:p w:rsidR="00E4342B" w:rsidRDefault="00E4342B" w:rsidP="00E17829"/>
    <w:p w:rsidR="000003E5" w:rsidRDefault="005F28EB" w:rsidP="000003E5">
      <w:pPr>
        <w:ind w:firstLine="720"/>
      </w:pPr>
      <w:r>
        <w:rPr>
          <w:noProof/>
          <w:lang w:eastAsia="en-GB"/>
        </w:rPr>
        <mc:AlternateContent>
          <mc:Choice Requires="wps">
            <w:drawing>
              <wp:anchor distT="45720" distB="45720" distL="114300" distR="114300" simplePos="0" relativeHeight="251739136" behindDoc="0" locked="0" layoutInCell="1" allowOverlap="1">
                <wp:simplePos x="0" y="0"/>
                <wp:positionH relativeFrom="column">
                  <wp:posOffset>762000</wp:posOffset>
                </wp:positionH>
                <wp:positionV relativeFrom="paragraph">
                  <wp:posOffset>5381624</wp:posOffset>
                </wp:positionV>
                <wp:extent cx="6124575" cy="866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866775"/>
                        </a:xfrm>
                        <a:prstGeom prst="rect">
                          <a:avLst/>
                        </a:prstGeom>
                        <a:solidFill>
                          <a:srgbClr val="FFFFFF"/>
                        </a:solidFill>
                        <a:ln w="9525">
                          <a:solidFill>
                            <a:srgbClr val="000000"/>
                          </a:solidFill>
                          <a:miter lim="800000"/>
                          <a:headEnd/>
                          <a:tailEnd/>
                        </a:ln>
                      </wps:spPr>
                      <wps:txbx>
                        <w:txbxContent>
                          <w:p w:rsidR="005F28EB" w:rsidRPr="005F28EB" w:rsidRDefault="005F28EB" w:rsidP="005F28EB">
                            <w:pPr>
                              <w:jc w:val="center"/>
                              <w:rPr>
                                <w:rFonts w:ascii="Book Antiqua" w:hAnsi="Book Antiqua"/>
                                <w:sz w:val="40"/>
                              </w:rPr>
                            </w:pPr>
                            <w:r>
                              <w:rPr>
                                <w:rFonts w:ascii="Book Antiqua" w:hAnsi="Book Antiqua"/>
                                <w:sz w:val="40"/>
                              </w:rPr>
                              <w:t xml:space="preserve">For more resources, including literacy support, visit </w:t>
                            </w:r>
                            <w:r w:rsidRPr="005F28EB">
                              <w:rPr>
                                <w:rFonts w:ascii="Book Antiqua" w:hAnsi="Book Antiqua"/>
                                <w:sz w:val="40"/>
                              </w:rPr>
                              <w:t>www.deastonenglish.com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0pt;margin-top:423.75pt;width:482.25pt;height:68.2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">
                <v:textbox>
                  <w:txbxContent>
                    <w:p w:rsidR="005F28EB" w:rsidRPr="005F28EB" w:rsidRDefault="005F28EB" w:rsidP="005F28EB">
                      <w:pPr>
                        <w:jc w:val="center"/>
                        <w:rPr>
                          <w:rFonts w:ascii="Book Antiqua" w:hAnsi="Book Antiqua"/>
                          <w:sz w:val="40"/>
                        </w:rPr>
                      </w:pPr>
                      <w:r>
                        <w:rPr>
                          <w:rFonts w:ascii="Book Antiqua" w:hAnsi="Book Antiqua"/>
                          <w:sz w:val="40"/>
                        </w:rPr>
                        <w:t xml:space="preserve">For more resources, including literacy support, visit </w:t>
                      </w:r>
                      <w:r w:rsidRPr="005F28EB">
                        <w:rPr>
                          <w:rFonts w:ascii="Book Antiqua" w:hAnsi="Book Antiqua"/>
                          <w:sz w:val="40"/>
                        </w:rPr>
                        <w:t>www.deastonenglish.com</w:t>
                      </w:r>
                    </w:p>
                  </w:txbxContent>
                </v:textbox>
                <w10:wrap type="square"/>
              </v:shape>
            </w:pict>
          </mc:Fallback>
        </mc:AlternateContent>
      </w:r>
      <w:r w:rsidRPr="000B7C46">
        <w:rPr>
          <w:rFonts w:ascii="Book Antiqua" w:hAnsi="Book Antiqua"/>
          <w:b/>
          <w:noProof/>
          <w:sz w:val="72"/>
          <w:lang w:eastAsia="en-GB"/>
        </w:rPr>
        <w:drawing>
          <wp:anchor distT="0" distB="0" distL="114300" distR="114300" simplePos="0" relativeHeight="251737088" behindDoc="1" locked="0" layoutInCell="1" allowOverlap="1" wp14:anchorId="2ED59651" wp14:editId="52F48022">
            <wp:simplePos x="0" y="0"/>
            <wp:positionH relativeFrom="column">
              <wp:posOffset>2362200</wp:posOffset>
            </wp:positionH>
            <wp:positionV relativeFrom="paragraph">
              <wp:posOffset>1247775</wp:posOffset>
            </wp:positionV>
            <wp:extent cx="2819400" cy="3525864"/>
            <wp:effectExtent l="228600" t="228600" r="228600" b="227330"/>
            <wp:wrapNone/>
            <wp:docPr id="10" name="Picture 6"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8" cstate="print"/>
                    <a:stretch>
                      <a:fillRect/>
                    </a:stretch>
                  </pic:blipFill>
                  <pic:spPr>
                    <a:xfrm>
                      <a:off x="0" y="0"/>
                      <a:ext cx="2821646" cy="3528673"/>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sectPr w:rsidR="000003E5" w:rsidSect="000B7C46">
      <w:pgSz w:w="11906" w:h="16838"/>
      <w:pgMar w:top="0" w:right="1440" w:bottom="1440" w:left="0" w:header="708" w:footer="708" w:gutter="0"/>
      <w:pgBorders w:offsetFrom="page">
        <w:top w:val="single" w:sz="4" w:space="24" w:color="auto"/>
        <w:left w:val="single" w:sz="4" w:space="24" w:color="auto"/>
        <w:bottom w:val="single" w:sz="4" w:space="24" w:color="auto"/>
        <w:right w:val="single" w:sz="4" w:space="24" w:color="auto"/>
      </w:pgBorders>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92A" w:rsidRDefault="00FB692A" w:rsidP="00FB692A">
      <w:pPr>
        <w:spacing w:after="0" w:line="240" w:lineRule="auto"/>
      </w:pPr>
      <w:r>
        <w:separator/>
      </w:r>
    </w:p>
  </w:endnote>
  <w:endnote w:type="continuationSeparator" w:id="0">
    <w:p w:rsidR="00FB692A" w:rsidRDefault="00FB692A" w:rsidP="00FB6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panose1 w:val="02040503050201020203"/>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92A" w:rsidRDefault="00FB692A" w:rsidP="00FB692A">
      <w:pPr>
        <w:spacing w:after="0" w:line="240" w:lineRule="auto"/>
      </w:pPr>
      <w:r>
        <w:separator/>
      </w:r>
    </w:p>
  </w:footnote>
  <w:footnote w:type="continuationSeparator" w:id="0">
    <w:p w:rsidR="00FB692A" w:rsidRDefault="00FB692A" w:rsidP="00FB6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037CA"/>
    <w:multiLevelType w:val="hybridMultilevel"/>
    <w:tmpl w:val="EE8C1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3E69C6"/>
    <w:multiLevelType w:val="hybridMultilevel"/>
    <w:tmpl w:val="51F0D430"/>
    <w:lvl w:ilvl="0" w:tplc="EE04C4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79F7108"/>
    <w:multiLevelType w:val="hybridMultilevel"/>
    <w:tmpl w:val="F64E9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353A58"/>
    <w:multiLevelType w:val="hybridMultilevel"/>
    <w:tmpl w:val="8DD48CA4"/>
    <w:lvl w:ilvl="0" w:tplc="F4DAE6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9E472B"/>
    <w:multiLevelType w:val="hybridMultilevel"/>
    <w:tmpl w:val="DA28D4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7676B"/>
    <w:multiLevelType w:val="hybridMultilevel"/>
    <w:tmpl w:val="EBD60112"/>
    <w:lvl w:ilvl="0" w:tplc="24949378">
      <w:start w:val="1"/>
      <w:numFmt w:val="decimalZero"/>
      <w:lvlText w:val="%1."/>
      <w:lvlJc w:val="left"/>
      <w:pPr>
        <w:ind w:left="2672" w:hanging="360"/>
      </w:pPr>
      <w:rPr>
        <w:rFonts w:hint="default"/>
      </w:rPr>
    </w:lvl>
    <w:lvl w:ilvl="1" w:tplc="08090019">
      <w:start w:val="1"/>
      <w:numFmt w:val="lowerLetter"/>
      <w:lvlText w:val="%2."/>
      <w:lvlJc w:val="left"/>
      <w:pPr>
        <w:ind w:left="3392" w:hanging="360"/>
      </w:pPr>
    </w:lvl>
    <w:lvl w:ilvl="2" w:tplc="0809001B" w:tentative="1">
      <w:start w:val="1"/>
      <w:numFmt w:val="lowerRoman"/>
      <w:lvlText w:val="%3."/>
      <w:lvlJc w:val="right"/>
      <w:pPr>
        <w:ind w:left="4112" w:hanging="180"/>
      </w:pPr>
    </w:lvl>
    <w:lvl w:ilvl="3" w:tplc="0809000F" w:tentative="1">
      <w:start w:val="1"/>
      <w:numFmt w:val="decimal"/>
      <w:lvlText w:val="%4."/>
      <w:lvlJc w:val="left"/>
      <w:pPr>
        <w:ind w:left="4832" w:hanging="360"/>
      </w:pPr>
    </w:lvl>
    <w:lvl w:ilvl="4" w:tplc="08090019" w:tentative="1">
      <w:start w:val="1"/>
      <w:numFmt w:val="lowerLetter"/>
      <w:lvlText w:val="%5."/>
      <w:lvlJc w:val="left"/>
      <w:pPr>
        <w:ind w:left="5552" w:hanging="360"/>
      </w:pPr>
    </w:lvl>
    <w:lvl w:ilvl="5" w:tplc="0809001B" w:tentative="1">
      <w:start w:val="1"/>
      <w:numFmt w:val="lowerRoman"/>
      <w:lvlText w:val="%6."/>
      <w:lvlJc w:val="right"/>
      <w:pPr>
        <w:ind w:left="6272" w:hanging="180"/>
      </w:pPr>
    </w:lvl>
    <w:lvl w:ilvl="6" w:tplc="0809000F" w:tentative="1">
      <w:start w:val="1"/>
      <w:numFmt w:val="decimal"/>
      <w:lvlText w:val="%7."/>
      <w:lvlJc w:val="left"/>
      <w:pPr>
        <w:ind w:left="6992" w:hanging="360"/>
      </w:pPr>
    </w:lvl>
    <w:lvl w:ilvl="7" w:tplc="08090019" w:tentative="1">
      <w:start w:val="1"/>
      <w:numFmt w:val="lowerLetter"/>
      <w:lvlText w:val="%8."/>
      <w:lvlJc w:val="left"/>
      <w:pPr>
        <w:ind w:left="7712" w:hanging="360"/>
      </w:pPr>
    </w:lvl>
    <w:lvl w:ilvl="8" w:tplc="0809001B" w:tentative="1">
      <w:start w:val="1"/>
      <w:numFmt w:val="lowerRoman"/>
      <w:lvlText w:val="%9."/>
      <w:lvlJc w:val="right"/>
      <w:pPr>
        <w:ind w:left="8432" w:hanging="180"/>
      </w:pPr>
    </w:lvl>
  </w:abstractNum>
  <w:abstractNum w:abstractNumId="6" w15:restartNumberingAfterBreak="0">
    <w:nsid w:val="2305380E"/>
    <w:multiLevelType w:val="hybridMultilevel"/>
    <w:tmpl w:val="78328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9B6B59"/>
    <w:multiLevelType w:val="hybridMultilevel"/>
    <w:tmpl w:val="86365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501DB8"/>
    <w:multiLevelType w:val="hybridMultilevel"/>
    <w:tmpl w:val="76BA5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540C80"/>
    <w:multiLevelType w:val="hybridMultilevel"/>
    <w:tmpl w:val="88B8749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15:restartNumberingAfterBreak="0">
    <w:nsid w:val="68D90806"/>
    <w:multiLevelType w:val="hybridMultilevel"/>
    <w:tmpl w:val="8DD48CA4"/>
    <w:lvl w:ilvl="0" w:tplc="F4DAE6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7F07660"/>
    <w:multiLevelType w:val="hybridMultilevel"/>
    <w:tmpl w:val="B25051F6"/>
    <w:lvl w:ilvl="0" w:tplc="E9BC9794">
      <w:start w:val="1"/>
      <w:numFmt w:val="bullet"/>
      <w:lvlText w:val=""/>
      <w:lvlJc w:val="left"/>
      <w:pPr>
        <w:ind w:left="171" w:firstLine="396"/>
      </w:pPr>
      <w:rPr>
        <w:rFonts w:ascii="Symbol" w:hAnsi="Symbol" w:hint="default"/>
      </w:rPr>
    </w:lvl>
    <w:lvl w:ilvl="1" w:tplc="08090001">
      <w:start w:val="1"/>
      <w:numFmt w:val="bullet"/>
      <w:lvlText w:val=""/>
      <w:lvlJc w:val="left"/>
      <w:pPr>
        <w:ind w:left="1327" w:hanging="360"/>
      </w:pPr>
      <w:rPr>
        <w:rFonts w:ascii="Symbol" w:hAnsi="Symbol"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12" w15:restartNumberingAfterBreak="0">
    <w:nsid w:val="78621665"/>
    <w:multiLevelType w:val="hybridMultilevel"/>
    <w:tmpl w:val="4FBE8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5"/>
  </w:num>
  <w:num w:numId="3">
    <w:abstractNumId w:val="9"/>
  </w:num>
  <w:num w:numId="4">
    <w:abstractNumId w:val="3"/>
  </w:num>
  <w:num w:numId="5">
    <w:abstractNumId w:val="10"/>
  </w:num>
  <w:num w:numId="6">
    <w:abstractNumId w:val="4"/>
  </w:num>
  <w:num w:numId="7">
    <w:abstractNumId w:val="0"/>
  </w:num>
  <w:num w:numId="8">
    <w:abstractNumId w:val="2"/>
  </w:num>
  <w:num w:numId="9">
    <w:abstractNumId w:val="7"/>
  </w:num>
  <w:num w:numId="10">
    <w:abstractNumId w:val="8"/>
  </w:num>
  <w:num w:numId="11">
    <w:abstractNumId w:val="12"/>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055"/>
    <w:rsid w:val="000003E5"/>
    <w:rsid w:val="00013BFE"/>
    <w:rsid w:val="0004125C"/>
    <w:rsid w:val="00042990"/>
    <w:rsid w:val="00053E4C"/>
    <w:rsid w:val="00094693"/>
    <w:rsid w:val="000B7C46"/>
    <w:rsid w:val="000F1BCE"/>
    <w:rsid w:val="00114B8A"/>
    <w:rsid w:val="001256F0"/>
    <w:rsid w:val="00174048"/>
    <w:rsid w:val="00185281"/>
    <w:rsid w:val="00193EDD"/>
    <w:rsid w:val="001E1755"/>
    <w:rsid w:val="00221362"/>
    <w:rsid w:val="00226073"/>
    <w:rsid w:val="002336E8"/>
    <w:rsid w:val="002444A5"/>
    <w:rsid w:val="002933B7"/>
    <w:rsid w:val="002C7E68"/>
    <w:rsid w:val="003333F1"/>
    <w:rsid w:val="00361D1C"/>
    <w:rsid w:val="00362D16"/>
    <w:rsid w:val="00367E2F"/>
    <w:rsid w:val="003B760A"/>
    <w:rsid w:val="003D5388"/>
    <w:rsid w:val="003E05AC"/>
    <w:rsid w:val="004219B9"/>
    <w:rsid w:val="004241B3"/>
    <w:rsid w:val="004253C8"/>
    <w:rsid w:val="0042737D"/>
    <w:rsid w:val="00446607"/>
    <w:rsid w:val="004907CD"/>
    <w:rsid w:val="00495076"/>
    <w:rsid w:val="00496ACA"/>
    <w:rsid w:val="004A2EEA"/>
    <w:rsid w:val="004A56B6"/>
    <w:rsid w:val="004C7AE0"/>
    <w:rsid w:val="004F5508"/>
    <w:rsid w:val="005250A8"/>
    <w:rsid w:val="00526C02"/>
    <w:rsid w:val="00535C3F"/>
    <w:rsid w:val="005B0F73"/>
    <w:rsid w:val="005D7504"/>
    <w:rsid w:val="005F28EB"/>
    <w:rsid w:val="005F3D62"/>
    <w:rsid w:val="00601721"/>
    <w:rsid w:val="0061349A"/>
    <w:rsid w:val="0062257C"/>
    <w:rsid w:val="00635A51"/>
    <w:rsid w:val="00657B51"/>
    <w:rsid w:val="00673F89"/>
    <w:rsid w:val="006D4232"/>
    <w:rsid w:val="006E7D53"/>
    <w:rsid w:val="006F00B9"/>
    <w:rsid w:val="00725524"/>
    <w:rsid w:val="00772F29"/>
    <w:rsid w:val="007D38A2"/>
    <w:rsid w:val="007E71BE"/>
    <w:rsid w:val="007F38D0"/>
    <w:rsid w:val="0080666D"/>
    <w:rsid w:val="00845E4D"/>
    <w:rsid w:val="008718E6"/>
    <w:rsid w:val="00873D77"/>
    <w:rsid w:val="008B72C9"/>
    <w:rsid w:val="008E032B"/>
    <w:rsid w:val="008E11A1"/>
    <w:rsid w:val="00914050"/>
    <w:rsid w:val="0092666D"/>
    <w:rsid w:val="009412FA"/>
    <w:rsid w:val="00992819"/>
    <w:rsid w:val="009A0605"/>
    <w:rsid w:val="009A246D"/>
    <w:rsid w:val="009A686F"/>
    <w:rsid w:val="009F18FE"/>
    <w:rsid w:val="009F295F"/>
    <w:rsid w:val="009F3010"/>
    <w:rsid w:val="00A1189C"/>
    <w:rsid w:val="00A14EE4"/>
    <w:rsid w:val="00A1549C"/>
    <w:rsid w:val="00A35681"/>
    <w:rsid w:val="00A624CD"/>
    <w:rsid w:val="00A63584"/>
    <w:rsid w:val="00A70881"/>
    <w:rsid w:val="00A9228D"/>
    <w:rsid w:val="00A92920"/>
    <w:rsid w:val="00AA6692"/>
    <w:rsid w:val="00B20A4B"/>
    <w:rsid w:val="00B31CAC"/>
    <w:rsid w:val="00B331DE"/>
    <w:rsid w:val="00B4584C"/>
    <w:rsid w:val="00B921C8"/>
    <w:rsid w:val="00BB0FDD"/>
    <w:rsid w:val="00BC0BB1"/>
    <w:rsid w:val="00BE63EA"/>
    <w:rsid w:val="00BF462F"/>
    <w:rsid w:val="00C070EE"/>
    <w:rsid w:val="00C266BC"/>
    <w:rsid w:val="00C70FB0"/>
    <w:rsid w:val="00C7229E"/>
    <w:rsid w:val="00C80E2C"/>
    <w:rsid w:val="00C972E1"/>
    <w:rsid w:val="00CB255C"/>
    <w:rsid w:val="00D037F8"/>
    <w:rsid w:val="00D87402"/>
    <w:rsid w:val="00D96E56"/>
    <w:rsid w:val="00DC5055"/>
    <w:rsid w:val="00DC5482"/>
    <w:rsid w:val="00DF0A17"/>
    <w:rsid w:val="00E17829"/>
    <w:rsid w:val="00E2748E"/>
    <w:rsid w:val="00E305BD"/>
    <w:rsid w:val="00E30894"/>
    <w:rsid w:val="00E4342B"/>
    <w:rsid w:val="00E62CF4"/>
    <w:rsid w:val="00E656D0"/>
    <w:rsid w:val="00E8140C"/>
    <w:rsid w:val="00E84EC4"/>
    <w:rsid w:val="00E94A89"/>
    <w:rsid w:val="00EA1200"/>
    <w:rsid w:val="00ED1BA7"/>
    <w:rsid w:val="00EE226F"/>
    <w:rsid w:val="00EF171B"/>
    <w:rsid w:val="00F2381C"/>
    <w:rsid w:val="00F436C8"/>
    <w:rsid w:val="00F50AD6"/>
    <w:rsid w:val="00F538F3"/>
    <w:rsid w:val="00F9166A"/>
    <w:rsid w:val="00FA472C"/>
    <w:rsid w:val="00FB692A"/>
    <w:rsid w:val="00FD36CB"/>
    <w:rsid w:val="00FF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B1E4A5-625A-489F-8E70-DB1B31FB4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5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5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56F0"/>
    <w:pPr>
      <w:ind w:left="720"/>
      <w:contextualSpacing/>
    </w:pPr>
  </w:style>
  <w:style w:type="paragraph" w:customStyle="1" w:styleId="Pa5">
    <w:name w:val="Pa5"/>
    <w:basedOn w:val="Normal"/>
    <w:next w:val="Normal"/>
    <w:uiPriority w:val="99"/>
    <w:rsid w:val="00495076"/>
    <w:pPr>
      <w:autoSpaceDE w:val="0"/>
      <w:autoSpaceDN w:val="0"/>
      <w:adjustRightInd w:val="0"/>
      <w:spacing w:after="0" w:line="201" w:lineRule="atLeast"/>
    </w:pPr>
    <w:rPr>
      <w:rFonts w:ascii="Minion Pro" w:hAnsi="Minion Pro"/>
      <w:sz w:val="24"/>
      <w:szCs w:val="24"/>
    </w:rPr>
  </w:style>
  <w:style w:type="paragraph" w:customStyle="1" w:styleId="Pa6">
    <w:name w:val="Pa6"/>
    <w:basedOn w:val="Normal"/>
    <w:next w:val="Normal"/>
    <w:uiPriority w:val="99"/>
    <w:rsid w:val="00495076"/>
    <w:pPr>
      <w:autoSpaceDE w:val="0"/>
      <w:autoSpaceDN w:val="0"/>
      <w:adjustRightInd w:val="0"/>
      <w:spacing w:after="0" w:line="201" w:lineRule="atLeast"/>
    </w:pPr>
    <w:rPr>
      <w:rFonts w:ascii="Minion Pro" w:hAnsi="Minion Pro"/>
      <w:sz w:val="24"/>
      <w:szCs w:val="24"/>
    </w:rPr>
  </w:style>
  <w:style w:type="paragraph" w:styleId="NormalWeb">
    <w:name w:val="Normal (Web)"/>
    <w:basedOn w:val="Normal"/>
    <w:uiPriority w:val="99"/>
    <w:semiHidden/>
    <w:unhideWhenUsed/>
    <w:rsid w:val="00A154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FA472C"/>
  </w:style>
  <w:style w:type="paragraph" w:styleId="BalloonText">
    <w:name w:val="Balloon Text"/>
    <w:basedOn w:val="Normal"/>
    <w:link w:val="BalloonTextChar"/>
    <w:uiPriority w:val="99"/>
    <w:semiHidden/>
    <w:unhideWhenUsed/>
    <w:rsid w:val="00DC5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482"/>
    <w:rPr>
      <w:rFonts w:ascii="Tahoma" w:hAnsi="Tahoma" w:cs="Tahoma"/>
      <w:sz w:val="16"/>
      <w:szCs w:val="16"/>
    </w:rPr>
  </w:style>
  <w:style w:type="paragraph" w:styleId="Header">
    <w:name w:val="header"/>
    <w:basedOn w:val="Normal"/>
    <w:link w:val="HeaderChar"/>
    <w:uiPriority w:val="99"/>
    <w:unhideWhenUsed/>
    <w:rsid w:val="00FB6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92A"/>
  </w:style>
  <w:style w:type="paragraph" w:styleId="Footer">
    <w:name w:val="footer"/>
    <w:basedOn w:val="Normal"/>
    <w:link w:val="FooterChar"/>
    <w:uiPriority w:val="99"/>
    <w:unhideWhenUsed/>
    <w:rsid w:val="00FB6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92A"/>
  </w:style>
  <w:style w:type="character" w:styleId="Hyperlink">
    <w:name w:val="Hyperlink"/>
    <w:basedOn w:val="DefaultParagraphFont"/>
    <w:uiPriority w:val="99"/>
    <w:unhideWhenUsed/>
    <w:rsid w:val="004253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43375">
      <w:bodyDiv w:val="1"/>
      <w:marLeft w:val="0"/>
      <w:marRight w:val="0"/>
      <w:marTop w:val="0"/>
      <w:marBottom w:val="0"/>
      <w:divBdr>
        <w:top w:val="none" w:sz="0" w:space="0" w:color="auto"/>
        <w:left w:val="none" w:sz="0" w:space="0" w:color="auto"/>
        <w:bottom w:val="none" w:sz="0" w:space="0" w:color="auto"/>
        <w:right w:val="none" w:sz="0" w:space="0" w:color="auto"/>
      </w:divBdr>
      <w:divsChild>
        <w:div w:id="82846984">
          <w:blockQuote w:val="1"/>
          <w:marLeft w:val="720"/>
          <w:marRight w:val="720"/>
          <w:marTop w:val="100"/>
          <w:marBottom w:val="100"/>
          <w:divBdr>
            <w:top w:val="none" w:sz="0" w:space="0" w:color="auto"/>
            <w:left w:val="none" w:sz="0" w:space="0" w:color="auto"/>
            <w:bottom w:val="none" w:sz="0" w:space="0" w:color="auto"/>
            <w:right w:val="none" w:sz="0" w:space="0" w:color="auto"/>
          </w:divBdr>
        </w:div>
        <w:div w:id="836992256">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3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317660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442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45763">
      <w:bodyDiv w:val="1"/>
      <w:marLeft w:val="0"/>
      <w:marRight w:val="0"/>
      <w:marTop w:val="0"/>
      <w:marBottom w:val="0"/>
      <w:divBdr>
        <w:top w:val="none" w:sz="0" w:space="0" w:color="auto"/>
        <w:left w:val="none" w:sz="0" w:space="0" w:color="auto"/>
        <w:bottom w:val="none" w:sz="0" w:space="0" w:color="auto"/>
        <w:right w:val="none" w:sz="0" w:space="0" w:color="auto"/>
      </w:divBdr>
      <w:divsChild>
        <w:div w:id="690958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819100">
      <w:bodyDiv w:val="1"/>
      <w:marLeft w:val="0"/>
      <w:marRight w:val="0"/>
      <w:marTop w:val="0"/>
      <w:marBottom w:val="0"/>
      <w:divBdr>
        <w:top w:val="none" w:sz="0" w:space="0" w:color="auto"/>
        <w:left w:val="none" w:sz="0" w:space="0" w:color="auto"/>
        <w:bottom w:val="none" w:sz="0" w:space="0" w:color="auto"/>
        <w:right w:val="none" w:sz="0" w:space="0" w:color="auto"/>
      </w:divBdr>
      <w:divsChild>
        <w:div w:id="25834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2896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428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2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3841658">
      <w:bodyDiv w:val="1"/>
      <w:marLeft w:val="0"/>
      <w:marRight w:val="0"/>
      <w:marTop w:val="0"/>
      <w:marBottom w:val="0"/>
      <w:divBdr>
        <w:top w:val="none" w:sz="0" w:space="0" w:color="auto"/>
        <w:left w:val="none" w:sz="0" w:space="0" w:color="auto"/>
        <w:bottom w:val="none" w:sz="0" w:space="0" w:color="auto"/>
        <w:right w:val="none" w:sz="0" w:space="0" w:color="auto"/>
      </w:divBdr>
      <w:divsChild>
        <w:div w:id="105471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970841">
      <w:bodyDiv w:val="1"/>
      <w:marLeft w:val="0"/>
      <w:marRight w:val="0"/>
      <w:marTop w:val="0"/>
      <w:marBottom w:val="0"/>
      <w:divBdr>
        <w:top w:val="none" w:sz="0" w:space="0" w:color="auto"/>
        <w:left w:val="none" w:sz="0" w:space="0" w:color="auto"/>
        <w:bottom w:val="none" w:sz="0" w:space="0" w:color="auto"/>
        <w:right w:val="none" w:sz="0" w:space="0" w:color="auto"/>
      </w:divBdr>
    </w:div>
    <w:div w:id="557285183">
      <w:bodyDiv w:val="1"/>
      <w:marLeft w:val="0"/>
      <w:marRight w:val="0"/>
      <w:marTop w:val="0"/>
      <w:marBottom w:val="0"/>
      <w:divBdr>
        <w:top w:val="none" w:sz="0" w:space="0" w:color="auto"/>
        <w:left w:val="none" w:sz="0" w:space="0" w:color="auto"/>
        <w:bottom w:val="none" w:sz="0" w:space="0" w:color="auto"/>
        <w:right w:val="none" w:sz="0" w:space="0" w:color="auto"/>
      </w:divBdr>
      <w:divsChild>
        <w:div w:id="1948149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4071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687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647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483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42727">
          <w:blockQuote w:val="1"/>
          <w:marLeft w:val="720"/>
          <w:marRight w:val="720"/>
          <w:marTop w:val="100"/>
          <w:marBottom w:val="100"/>
          <w:divBdr>
            <w:top w:val="none" w:sz="0" w:space="0" w:color="auto"/>
            <w:left w:val="none" w:sz="0" w:space="0" w:color="auto"/>
            <w:bottom w:val="none" w:sz="0" w:space="0" w:color="auto"/>
            <w:right w:val="none" w:sz="0" w:space="0" w:color="auto"/>
          </w:divBdr>
        </w:div>
        <w:div w:id="487868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55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6818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337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650138">
      <w:bodyDiv w:val="1"/>
      <w:marLeft w:val="0"/>
      <w:marRight w:val="0"/>
      <w:marTop w:val="0"/>
      <w:marBottom w:val="0"/>
      <w:divBdr>
        <w:top w:val="none" w:sz="0" w:space="0" w:color="auto"/>
        <w:left w:val="none" w:sz="0" w:space="0" w:color="auto"/>
        <w:bottom w:val="none" w:sz="0" w:space="0" w:color="auto"/>
        <w:right w:val="none" w:sz="0" w:space="0" w:color="auto"/>
      </w:divBdr>
      <w:divsChild>
        <w:div w:id="463814264">
          <w:blockQuote w:val="1"/>
          <w:marLeft w:val="720"/>
          <w:marRight w:val="720"/>
          <w:marTop w:val="100"/>
          <w:marBottom w:val="100"/>
          <w:divBdr>
            <w:top w:val="none" w:sz="0" w:space="0" w:color="auto"/>
            <w:left w:val="none" w:sz="0" w:space="0" w:color="auto"/>
            <w:bottom w:val="none" w:sz="0" w:space="0" w:color="auto"/>
            <w:right w:val="none" w:sz="0" w:space="0" w:color="auto"/>
          </w:divBdr>
        </w:div>
        <w:div w:id="264577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65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603076">
          <w:blockQuote w:val="1"/>
          <w:marLeft w:val="720"/>
          <w:marRight w:val="720"/>
          <w:marTop w:val="100"/>
          <w:marBottom w:val="100"/>
          <w:divBdr>
            <w:top w:val="none" w:sz="0" w:space="0" w:color="auto"/>
            <w:left w:val="none" w:sz="0" w:space="0" w:color="auto"/>
            <w:bottom w:val="none" w:sz="0" w:space="0" w:color="auto"/>
            <w:right w:val="none" w:sz="0" w:space="0" w:color="auto"/>
          </w:divBdr>
        </w:div>
        <w:div w:id="819466166">
          <w:blockQuote w:val="1"/>
          <w:marLeft w:val="720"/>
          <w:marRight w:val="720"/>
          <w:marTop w:val="100"/>
          <w:marBottom w:val="100"/>
          <w:divBdr>
            <w:top w:val="none" w:sz="0" w:space="0" w:color="auto"/>
            <w:left w:val="none" w:sz="0" w:space="0" w:color="auto"/>
            <w:bottom w:val="none" w:sz="0" w:space="0" w:color="auto"/>
            <w:right w:val="none" w:sz="0" w:space="0" w:color="auto"/>
          </w:divBdr>
        </w:div>
        <w:div w:id="91679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75189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01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2950272">
      <w:bodyDiv w:val="1"/>
      <w:marLeft w:val="0"/>
      <w:marRight w:val="0"/>
      <w:marTop w:val="0"/>
      <w:marBottom w:val="0"/>
      <w:divBdr>
        <w:top w:val="none" w:sz="0" w:space="0" w:color="auto"/>
        <w:left w:val="none" w:sz="0" w:space="0" w:color="auto"/>
        <w:bottom w:val="none" w:sz="0" w:space="0" w:color="auto"/>
        <w:right w:val="none" w:sz="0" w:space="0" w:color="auto"/>
      </w:divBdr>
      <w:divsChild>
        <w:div w:id="1566602152">
          <w:marLeft w:val="0"/>
          <w:marRight w:val="0"/>
          <w:marTop w:val="0"/>
          <w:marBottom w:val="0"/>
          <w:divBdr>
            <w:top w:val="none" w:sz="0" w:space="0" w:color="auto"/>
            <w:left w:val="none" w:sz="0" w:space="0" w:color="auto"/>
            <w:bottom w:val="none" w:sz="0" w:space="0" w:color="auto"/>
            <w:right w:val="none" w:sz="0" w:space="0" w:color="auto"/>
          </w:divBdr>
          <w:divsChild>
            <w:div w:id="844519009">
              <w:marLeft w:val="0"/>
              <w:marRight w:val="0"/>
              <w:marTop w:val="0"/>
              <w:marBottom w:val="0"/>
              <w:divBdr>
                <w:top w:val="none" w:sz="0" w:space="0" w:color="auto"/>
                <w:left w:val="none" w:sz="0" w:space="0" w:color="auto"/>
                <w:bottom w:val="none" w:sz="0" w:space="0" w:color="auto"/>
                <w:right w:val="none" w:sz="0" w:space="0" w:color="auto"/>
              </w:divBdr>
              <w:divsChild>
                <w:div w:id="1396200041">
                  <w:marLeft w:val="0"/>
                  <w:marRight w:val="0"/>
                  <w:marTop w:val="0"/>
                  <w:marBottom w:val="0"/>
                  <w:divBdr>
                    <w:top w:val="none" w:sz="0" w:space="0" w:color="auto"/>
                    <w:left w:val="none" w:sz="0" w:space="0" w:color="auto"/>
                    <w:bottom w:val="none" w:sz="0" w:space="0" w:color="auto"/>
                    <w:right w:val="none" w:sz="0" w:space="0" w:color="auto"/>
                  </w:divBdr>
                  <w:divsChild>
                    <w:div w:id="1335182520">
                      <w:marLeft w:val="0"/>
                      <w:marRight w:val="0"/>
                      <w:marTop w:val="0"/>
                      <w:marBottom w:val="0"/>
                      <w:divBdr>
                        <w:top w:val="none" w:sz="0" w:space="0" w:color="auto"/>
                        <w:left w:val="none" w:sz="0" w:space="0" w:color="auto"/>
                        <w:bottom w:val="none" w:sz="0" w:space="0" w:color="auto"/>
                        <w:right w:val="none" w:sz="0" w:space="0" w:color="auto"/>
                      </w:divBdr>
                      <w:divsChild>
                        <w:div w:id="1764649396">
                          <w:marLeft w:val="0"/>
                          <w:marRight w:val="0"/>
                          <w:marTop w:val="0"/>
                          <w:marBottom w:val="0"/>
                          <w:divBdr>
                            <w:top w:val="none" w:sz="0" w:space="0" w:color="auto"/>
                            <w:left w:val="none" w:sz="0" w:space="0" w:color="auto"/>
                            <w:bottom w:val="none" w:sz="0" w:space="0" w:color="auto"/>
                            <w:right w:val="none" w:sz="0" w:space="0" w:color="auto"/>
                          </w:divBdr>
                          <w:divsChild>
                            <w:div w:id="2074160184">
                              <w:marLeft w:val="0"/>
                              <w:marRight w:val="0"/>
                              <w:marTop w:val="0"/>
                              <w:marBottom w:val="0"/>
                              <w:divBdr>
                                <w:top w:val="none" w:sz="0" w:space="0" w:color="auto"/>
                                <w:left w:val="none" w:sz="0" w:space="0" w:color="auto"/>
                                <w:bottom w:val="none" w:sz="0" w:space="0" w:color="auto"/>
                                <w:right w:val="none" w:sz="0" w:space="0" w:color="auto"/>
                              </w:divBdr>
                              <w:divsChild>
                                <w:div w:id="975599270">
                                  <w:marLeft w:val="0"/>
                                  <w:marRight w:val="0"/>
                                  <w:marTop w:val="0"/>
                                  <w:marBottom w:val="0"/>
                                  <w:divBdr>
                                    <w:top w:val="none" w:sz="0" w:space="0" w:color="auto"/>
                                    <w:left w:val="none" w:sz="0" w:space="0" w:color="auto"/>
                                    <w:bottom w:val="none" w:sz="0" w:space="0" w:color="auto"/>
                                    <w:right w:val="none" w:sz="0" w:space="0" w:color="auto"/>
                                  </w:divBdr>
                                  <w:divsChild>
                                    <w:div w:id="120193025">
                                      <w:marLeft w:val="0"/>
                                      <w:marRight w:val="0"/>
                                      <w:marTop w:val="0"/>
                                      <w:marBottom w:val="0"/>
                                      <w:divBdr>
                                        <w:top w:val="none" w:sz="0" w:space="0" w:color="auto"/>
                                        <w:left w:val="none" w:sz="0" w:space="0" w:color="auto"/>
                                        <w:bottom w:val="none" w:sz="0" w:space="0" w:color="auto"/>
                                        <w:right w:val="none" w:sz="0" w:space="0" w:color="auto"/>
                                      </w:divBdr>
                                      <w:divsChild>
                                        <w:div w:id="13547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4707961">
      <w:bodyDiv w:val="1"/>
      <w:marLeft w:val="0"/>
      <w:marRight w:val="0"/>
      <w:marTop w:val="0"/>
      <w:marBottom w:val="0"/>
      <w:divBdr>
        <w:top w:val="none" w:sz="0" w:space="0" w:color="auto"/>
        <w:left w:val="none" w:sz="0" w:space="0" w:color="auto"/>
        <w:bottom w:val="none" w:sz="0" w:space="0" w:color="auto"/>
        <w:right w:val="none" w:sz="0" w:space="0" w:color="auto"/>
      </w:divBdr>
      <w:divsChild>
        <w:div w:id="1710836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357005">
      <w:bodyDiv w:val="1"/>
      <w:marLeft w:val="0"/>
      <w:marRight w:val="0"/>
      <w:marTop w:val="0"/>
      <w:marBottom w:val="0"/>
      <w:divBdr>
        <w:top w:val="none" w:sz="0" w:space="0" w:color="auto"/>
        <w:left w:val="none" w:sz="0" w:space="0" w:color="auto"/>
        <w:bottom w:val="none" w:sz="0" w:space="0" w:color="auto"/>
        <w:right w:val="none" w:sz="0" w:space="0" w:color="auto"/>
      </w:divBdr>
      <w:divsChild>
        <w:div w:id="195416336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468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06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110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962414">
      <w:bodyDiv w:val="1"/>
      <w:marLeft w:val="0"/>
      <w:marRight w:val="0"/>
      <w:marTop w:val="0"/>
      <w:marBottom w:val="0"/>
      <w:divBdr>
        <w:top w:val="none" w:sz="0" w:space="0" w:color="auto"/>
        <w:left w:val="none" w:sz="0" w:space="0" w:color="auto"/>
        <w:bottom w:val="none" w:sz="0" w:space="0" w:color="auto"/>
        <w:right w:val="none" w:sz="0" w:space="0" w:color="auto"/>
      </w:divBdr>
    </w:div>
    <w:div w:id="998654535">
      <w:bodyDiv w:val="1"/>
      <w:marLeft w:val="0"/>
      <w:marRight w:val="0"/>
      <w:marTop w:val="0"/>
      <w:marBottom w:val="0"/>
      <w:divBdr>
        <w:top w:val="none" w:sz="0" w:space="0" w:color="auto"/>
        <w:left w:val="none" w:sz="0" w:space="0" w:color="auto"/>
        <w:bottom w:val="none" w:sz="0" w:space="0" w:color="auto"/>
        <w:right w:val="none" w:sz="0" w:space="0" w:color="auto"/>
      </w:divBdr>
      <w:divsChild>
        <w:div w:id="286204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7251351">
      <w:bodyDiv w:val="1"/>
      <w:marLeft w:val="0"/>
      <w:marRight w:val="0"/>
      <w:marTop w:val="0"/>
      <w:marBottom w:val="0"/>
      <w:divBdr>
        <w:top w:val="none" w:sz="0" w:space="0" w:color="auto"/>
        <w:left w:val="none" w:sz="0" w:space="0" w:color="auto"/>
        <w:bottom w:val="none" w:sz="0" w:space="0" w:color="auto"/>
        <w:right w:val="none" w:sz="0" w:space="0" w:color="auto"/>
      </w:divBdr>
      <w:divsChild>
        <w:div w:id="1495101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888500">
      <w:bodyDiv w:val="1"/>
      <w:marLeft w:val="0"/>
      <w:marRight w:val="0"/>
      <w:marTop w:val="0"/>
      <w:marBottom w:val="0"/>
      <w:divBdr>
        <w:top w:val="none" w:sz="0" w:space="0" w:color="auto"/>
        <w:left w:val="none" w:sz="0" w:space="0" w:color="auto"/>
        <w:bottom w:val="none" w:sz="0" w:space="0" w:color="auto"/>
        <w:right w:val="none" w:sz="0" w:space="0" w:color="auto"/>
      </w:divBdr>
    </w:div>
    <w:div w:id="1387492513">
      <w:bodyDiv w:val="1"/>
      <w:marLeft w:val="0"/>
      <w:marRight w:val="0"/>
      <w:marTop w:val="0"/>
      <w:marBottom w:val="0"/>
      <w:divBdr>
        <w:top w:val="none" w:sz="0" w:space="0" w:color="auto"/>
        <w:left w:val="none" w:sz="0" w:space="0" w:color="auto"/>
        <w:bottom w:val="none" w:sz="0" w:space="0" w:color="auto"/>
        <w:right w:val="none" w:sz="0" w:space="0" w:color="auto"/>
      </w:divBdr>
    </w:div>
    <w:div w:id="1436025005">
      <w:bodyDiv w:val="1"/>
      <w:marLeft w:val="0"/>
      <w:marRight w:val="0"/>
      <w:marTop w:val="0"/>
      <w:marBottom w:val="0"/>
      <w:divBdr>
        <w:top w:val="none" w:sz="0" w:space="0" w:color="auto"/>
        <w:left w:val="none" w:sz="0" w:space="0" w:color="auto"/>
        <w:bottom w:val="none" w:sz="0" w:space="0" w:color="auto"/>
        <w:right w:val="none" w:sz="0" w:space="0" w:color="auto"/>
      </w:divBdr>
    </w:div>
    <w:div w:id="1451824847">
      <w:bodyDiv w:val="1"/>
      <w:marLeft w:val="0"/>
      <w:marRight w:val="0"/>
      <w:marTop w:val="0"/>
      <w:marBottom w:val="0"/>
      <w:divBdr>
        <w:top w:val="none" w:sz="0" w:space="0" w:color="auto"/>
        <w:left w:val="none" w:sz="0" w:space="0" w:color="auto"/>
        <w:bottom w:val="none" w:sz="0" w:space="0" w:color="auto"/>
        <w:right w:val="none" w:sz="0" w:space="0" w:color="auto"/>
      </w:divBdr>
    </w:div>
    <w:div w:id="1461419993">
      <w:bodyDiv w:val="1"/>
      <w:marLeft w:val="0"/>
      <w:marRight w:val="0"/>
      <w:marTop w:val="0"/>
      <w:marBottom w:val="0"/>
      <w:divBdr>
        <w:top w:val="none" w:sz="0" w:space="0" w:color="auto"/>
        <w:left w:val="none" w:sz="0" w:space="0" w:color="auto"/>
        <w:bottom w:val="none" w:sz="0" w:space="0" w:color="auto"/>
        <w:right w:val="none" w:sz="0" w:space="0" w:color="auto"/>
      </w:divBdr>
      <w:divsChild>
        <w:div w:id="135411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29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6486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452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734816534">
          <w:blockQuote w:val="1"/>
          <w:marLeft w:val="720"/>
          <w:marRight w:val="720"/>
          <w:marTop w:val="100"/>
          <w:marBottom w:val="100"/>
          <w:divBdr>
            <w:top w:val="none" w:sz="0" w:space="0" w:color="auto"/>
            <w:left w:val="none" w:sz="0" w:space="0" w:color="auto"/>
            <w:bottom w:val="none" w:sz="0" w:space="0" w:color="auto"/>
            <w:right w:val="none" w:sz="0" w:space="0" w:color="auto"/>
          </w:divBdr>
        </w:div>
        <w:div w:id="479153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138510">
      <w:bodyDiv w:val="1"/>
      <w:marLeft w:val="0"/>
      <w:marRight w:val="0"/>
      <w:marTop w:val="0"/>
      <w:marBottom w:val="0"/>
      <w:divBdr>
        <w:top w:val="none" w:sz="0" w:space="0" w:color="auto"/>
        <w:left w:val="none" w:sz="0" w:space="0" w:color="auto"/>
        <w:bottom w:val="none" w:sz="0" w:space="0" w:color="auto"/>
        <w:right w:val="none" w:sz="0" w:space="0" w:color="auto"/>
      </w:divBdr>
      <w:divsChild>
        <w:div w:id="725376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2757609">
      <w:bodyDiv w:val="1"/>
      <w:marLeft w:val="0"/>
      <w:marRight w:val="0"/>
      <w:marTop w:val="0"/>
      <w:marBottom w:val="0"/>
      <w:divBdr>
        <w:top w:val="none" w:sz="0" w:space="0" w:color="auto"/>
        <w:left w:val="none" w:sz="0" w:space="0" w:color="auto"/>
        <w:bottom w:val="none" w:sz="0" w:space="0" w:color="auto"/>
        <w:right w:val="none" w:sz="0" w:space="0" w:color="auto"/>
      </w:divBdr>
      <w:divsChild>
        <w:div w:id="7467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916472">
          <w:blockQuote w:val="1"/>
          <w:marLeft w:val="720"/>
          <w:marRight w:val="720"/>
          <w:marTop w:val="100"/>
          <w:marBottom w:val="100"/>
          <w:divBdr>
            <w:top w:val="none" w:sz="0" w:space="0" w:color="auto"/>
            <w:left w:val="none" w:sz="0" w:space="0" w:color="auto"/>
            <w:bottom w:val="none" w:sz="0" w:space="0" w:color="auto"/>
            <w:right w:val="none" w:sz="0" w:space="0" w:color="auto"/>
          </w:divBdr>
        </w:div>
        <w:div w:id="435058223">
          <w:blockQuote w:val="1"/>
          <w:marLeft w:val="720"/>
          <w:marRight w:val="720"/>
          <w:marTop w:val="100"/>
          <w:marBottom w:val="100"/>
          <w:divBdr>
            <w:top w:val="none" w:sz="0" w:space="0" w:color="auto"/>
            <w:left w:val="none" w:sz="0" w:space="0" w:color="auto"/>
            <w:bottom w:val="none" w:sz="0" w:space="0" w:color="auto"/>
            <w:right w:val="none" w:sz="0" w:space="0" w:color="auto"/>
          </w:divBdr>
        </w:div>
        <w:div w:id="651762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780724">
      <w:bodyDiv w:val="1"/>
      <w:marLeft w:val="0"/>
      <w:marRight w:val="0"/>
      <w:marTop w:val="0"/>
      <w:marBottom w:val="0"/>
      <w:divBdr>
        <w:top w:val="none" w:sz="0" w:space="0" w:color="auto"/>
        <w:left w:val="none" w:sz="0" w:space="0" w:color="auto"/>
        <w:bottom w:val="none" w:sz="0" w:space="0" w:color="auto"/>
        <w:right w:val="none" w:sz="0" w:space="0" w:color="auto"/>
      </w:divBdr>
      <w:divsChild>
        <w:div w:id="1258827609">
          <w:marLeft w:val="0"/>
          <w:marRight w:val="0"/>
          <w:marTop w:val="0"/>
          <w:marBottom w:val="0"/>
          <w:divBdr>
            <w:top w:val="none" w:sz="0" w:space="0" w:color="auto"/>
            <w:left w:val="none" w:sz="0" w:space="0" w:color="auto"/>
            <w:bottom w:val="none" w:sz="0" w:space="0" w:color="auto"/>
            <w:right w:val="none" w:sz="0" w:space="0" w:color="auto"/>
          </w:divBdr>
          <w:divsChild>
            <w:div w:id="196276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739976">
      <w:bodyDiv w:val="1"/>
      <w:marLeft w:val="0"/>
      <w:marRight w:val="0"/>
      <w:marTop w:val="0"/>
      <w:marBottom w:val="0"/>
      <w:divBdr>
        <w:top w:val="none" w:sz="0" w:space="0" w:color="auto"/>
        <w:left w:val="none" w:sz="0" w:space="0" w:color="auto"/>
        <w:bottom w:val="none" w:sz="0" w:space="0" w:color="auto"/>
        <w:right w:val="none" w:sz="0" w:space="0" w:color="auto"/>
      </w:divBdr>
      <w:divsChild>
        <w:div w:id="274482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674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88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349917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0091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271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etryinvoice.com/roulett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www.google.co.uk/url?sa=i&amp;rct=j&amp;q=&amp;esrc=s&amp;source=images&amp;cd=&amp;cad=rja&amp;uact=8&amp;ved=0ahUKEwiMw5mV8OLUAhXLYlAKHZUFAFEQjRwIBw&amp;url=https://www.pinterest.com/pin/72198400251140711/&amp;psig=AFQjCNHmotovvG17-x1HDEG1WYs6hF1ByA&amp;ust=149881953928876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9A055-F855-4D68-BEB1-20BF7751C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slp</dc:creator>
  <cp:lastModifiedBy>Helen Mowforth (Market Rasen De Aston School)</cp:lastModifiedBy>
  <cp:revision>2</cp:revision>
  <cp:lastPrinted>2017-06-15T09:32:00Z</cp:lastPrinted>
  <dcterms:created xsi:type="dcterms:W3CDTF">2019-07-01T12:39:00Z</dcterms:created>
  <dcterms:modified xsi:type="dcterms:W3CDTF">2019-07-01T12:39:00Z</dcterms:modified>
</cp:coreProperties>
</file>